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43B1C491" w:rsidR="00A505C8" w:rsidRDefault="002C7046" w:rsidP="00A505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ZATVOR U SISKU</w:t>
      </w:r>
    </w:p>
    <w:p w14:paraId="196E9E0B" w14:textId="39BB5872" w:rsidR="002C7046" w:rsidRPr="009B23E3" w:rsidRDefault="002C7046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RKP: 3293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633CCEC0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</w:t>
      </w:r>
      <w:r w:rsidR="002C70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D12">
        <w:rPr>
          <w:rFonts w:ascii="Times New Roman" w:hAnsi="Times New Roman" w:cs="Times New Roman"/>
          <w:b/>
          <w:sz w:val="24"/>
          <w:szCs w:val="24"/>
        </w:rPr>
        <w:t>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66ED4B00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</w:t>
      </w:r>
      <w:r w:rsidR="00C56065">
        <w:rPr>
          <w:rFonts w:ascii="Times New Roman" w:hAnsi="Times New Roman" w:cs="Times New Roman"/>
          <w:sz w:val="24"/>
          <w:szCs w:val="24"/>
        </w:rPr>
        <w:t xml:space="preserve"> </w:t>
      </w:r>
      <w:r w:rsidR="002C7046">
        <w:rPr>
          <w:rFonts w:ascii="Times New Roman" w:hAnsi="Times New Roman" w:cs="Times New Roman"/>
          <w:sz w:val="24"/>
          <w:szCs w:val="24"/>
        </w:rPr>
        <w:t>1.132.172,36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C56065">
        <w:rPr>
          <w:rFonts w:ascii="Times New Roman" w:hAnsi="Times New Roman" w:cs="Times New Roman"/>
          <w:sz w:val="24"/>
          <w:szCs w:val="24"/>
        </w:rPr>
        <w:t>99,85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C56065">
        <w:rPr>
          <w:rFonts w:ascii="Times New Roman" w:hAnsi="Times New Roman" w:cs="Times New Roman"/>
          <w:sz w:val="24"/>
          <w:szCs w:val="24"/>
        </w:rPr>
        <w:t xml:space="preserve">u iznosu od 1.133.829,00 €. </w:t>
      </w:r>
      <w:r w:rsidR="0093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F3C5" w14:textId="2F448A23" w:rsidR="00C56065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C56065">
        <w:rPr>
          <w:rFonts w:ascii="Times New Roman" w:hAnsi="Times New Roman" w:cs="Times New Roman"/>
          <w:sz w:val="24"/>
          <w:szCs w:val="24"/>
        </w:rPr>
        <w:t xml:space="preserve"> 1.132.172,36 </w:t>
      </w:r>
      <w:r>
        <w:rPr>
          <w:rFonts w:ascii="Times New Roman" w:hAnsi="Times New Roman" w:cs="Times New Roman"/>
          <w:sz w:val="24"/>
          <w:szCs w:val="24"/>
        </w:rPr>
        <w:t>€ većinu čine prihodi iz Držav</w:t>
      </w:r>
      <w:r w:rsidR="00C56065">
        <w:rPr>
          <w:rFonts w:ascii="Times New Roman" w:hAnsi="Times New Roman" w:cs="Times New Roman"/>
          <w:sz w:val="24"/>
          <w:szCs w:val="24"/>
        </w:rPr>
        <w:t>nog proračuna (IF11) u iznosu 1.132.172,28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C56065">
        <w:rPr>
          <w:rFonts w:ascii="Times New Roman" w:hAnsi="Times New Roman" w:cs="Times New Roman"/>
          <w:sz w:val="24"/>
          <w:szCs w:val="24"/>
        </w:rPr>
        <w:t xml:space="preserve"> a 0,08 € je ostvareno kamatom na depozit po viđenju.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B8F20" w14:textId="7926BA45" w:rsidR="00C56065" w:rsidRDefault="00C56065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Sisku ne ostvaruje vlastite prihode.</w:t>
      </w:r>
    </w:p>
    <w:p w14:paraId="7374324F" w14:textId="77777777" w:rsidR="00C56065" w:rsidRDefault="00C56065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E28FF" w14:textId="3FDE1A93" w:rsidR="00F471E7" w:rsidRPr="00C56065" w:rsidRDefault="00F471E7" w:rsidP="00C560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6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5AB92A61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8573A9">
        <w:rPr>
          <w:rFonts w:ascii="Times New Roman" w:hAnsi="Times New Roman" w:cs="Times New Roman"/>
          <w:sz w:val="24"/>
          <w:szCs w:val="24"/>
        </w:rPr>
        <w:t>1.132.172,28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4343C649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8573A9">
        <w:rPr>
          <w:rFonts w:ascii="Times New Roman" w:hAnsi="Times New Roman" w:cs="Times New Roman"/>
        </w:rPr>
        <w:t>1.132.172,28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8573A9">
        <w:rPr>
          <w:rFonts w:ascii="Times New Roman" w:hAnsi="Times New Roman" w:cs="Times New Roman"/>
          <w:sz w:val="24"/>
          <w:szCs w:val="24"/>
        </w:rPr>
        <w:t>98,85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</w:t>
      </w:r>
      <w:r w:rsidR="008573A9">
        <w:rPr>
          <w:rFonts w:ascii="Times New Roman" w:hAnsi="Times New Roman" w:cs="Times New Roman"/>
          <w:sz w:val="24"/>
          <w:szCs w:val="24"/>
        </w:rPr>
        <w:t>ancijskog plana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70B23364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73A9">
        <w:rPr>
          <w:rFonts w:ascii="Times New Roman" w:hAnsi="Times New Roman" w:cs="Times New Roman"/>
        </w:rPr>
        <w:t>1.068.362,21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573A9">
        <w:rPr>
          <w:rFonts w:ascii="Times New Roman" w:hAnsi="Times New Roman" w:cs="Times New Roman"/>
          <w:sz w:val="24"/>
          <w:szCs w:val="24"/>
        </w:rPr>
        <w:t xml:space="preserve">99,85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8573A9">
        <w:rPr>
          <w:rFonts w:ascii="Times New Roman" w:hAnsi="Times New Roman" w:cs="Times New Roman"/>
          <w:sz w:val="24"/>
          <w:szCs w:val="24"/>
        </w:rPr>
        <w:t xml:space="preserve"> financijskog plana</w:t>
      </w:r>
    </w:p>
    <w:p w14:paraId="16D3191A" w14:textId="7F6A8134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73A9">
        <w:rPr>
          <w:rFonts w:ascii="Times New Roman" w:hAnsi="Times New Roman" w:cs="Times New Roman"/>
        </w:rPr>
        <w:t>63.531,97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8573A9">
        <w:rPr>
          <w:rFonts w:ascii="Times New Roman" w:hAnsi="Times New Roman" w:cs="Times New Roman"/>
          <w:sz w:val="24"/>
          <w:szCs w:val="24"/>
        </w:rPr>
        <w:t>što je 98,85 % financijskog plana</w:t>
      </w:r>
    </w:p>
    <w:p w14:paraId="4BBC286E" w14:textId="33EBAE17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73A9">
        <w:rPr>
          <w:rFonts w:ascii="Times New Roman" w:hAnsi="Times New Roman" w:cs="Times New Roman"/>
        </w:rPr>
        <w:t>278,10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8573A9">
        <w:rPr>
          <w:rFonts w:ascii="Times New Roman" w:hAnsi="Times New Roman" w:cs="Times New Roman"/>
          <w:sz w:val="24"/>
          <w:szCs w:val="24"/>
        </w:rPr>
        <w:t>što je 99,68 % financijskog plana</w:t>
      </w:r>
      <w:bookmarkStart w:id="1" w:name="_GoBack"/>
      <w:bookmarkEnd w:id="1"/>
    </w:p>
    <w:p w14:paraId="1F4BBA8E" w14:textId="508C31D4" w:rsidR="00691703" w:rsidRPr="008573A9" w:rsidRDefault="00983083" w:rsidP="008573A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2C7046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423C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63567"/>
    <w:rsid w:val="007F1C7F"/>
    <w:rsid w:val="007F6FF1"/>
    <w:rsid w:val="0080445A"/>
    <w:rsid w:val="0084446D"/>
    <w:rsid w:val="00844819"/>
    <w:rsid w:val="008573A9"/>
    <w:rsid w:val="008628CF"/>
    <w:rsid w:val="00871C0A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56065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78D2-FE41-45C3-BFBF-042425CF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Željka Mlinarić</cp:lastModifiedBy>
  <cp:revision>4</cp:revision>
  <cp:lastPrinted>2023-11-07T08:47:00Z</cp:lastPrinted>
  <dcterms:created xsi:type="dcterms:W3CDTF">2024-04-02T13:06:00Z</dcterms:created>
  <dcterms:modified xsi:type="dcterms:W3CDTF">2024-04-22T11:06:00Z</dcterms:modified>
</cp:coreProperties>
</file>